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B3812" w14:textId="77777777" w:rsidR="002E5024" w:rsidRDefault="00607007" w:rsidP="002E5024">
      <w:pPr>
        <w:spacing w:after="247"/>
        <w:ind w:right="311"/>
        <w:jc w:val="center"/>
      </w:pPr>
      <w:r>
        <w:rPr>
          <w:noProof/>
        </w:rPr>
        <w:drawing>
          <wp:inline distT="0" distB="0" distL="0" distR="0" wp14:anchorId="0564FC4C" wp14:editId="0E2F9933">
            <wp:extent cx="1599311" cy="1018540"/>
            <wp:effectExtent l="0" t="0" r="0" b="0"/>
            <wp:docPr id="701" name="Picture 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" name="Picture 70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9311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C24AA97" w14:textId="0E96B76C" w:rsidR="00216F1F" w:rsidRPr="00216F1F" w:rsidRDefault="00273112" w:rsidP="00216F1F">
      <w:pPr>
        <w:ind w:left="-720" w:right="-718"/>
        <w:jc w:val="center"/>
        <w:rPr>
          <w:rFonts w:ascii="Ravie" w:hAnsi="Ravie"/>
          <w:color w:val="FF0000"/>
          <w:sz w:val="28"/>
          <w:szCs w:val="28"/>
        </w:rPr>
      </w:pPr>
      <w:r>
        <w:rPr>
          <w:rFonts w:ascii="Ravie" w:hAnsi="Ravie"/>
          <w:color w:val="FF0000"/>
          <w:sz w:val="28"/>
          <w:szCs w:val="28"/>
        </w:rPr>
        <w:t>My promise to you:</w:t>
      </w:r>
    </w:p>
    <w:p w14:paraId="05B1483D" w14:textId="3BD89975" w:rsidR="00216F1F" w:rsidRPr="00FB120F" w:rsidRDefault="00216F1F" w:rsidP="00216F1F">
      <w:pPr>
        <w:rPr>
          <w:sz w:val="28"/>
          <w:szCs w:val="28"/>
        </w:rPr>
      </w:pPr>
      <w:r w:rsidRPr="00FB120F">
        <w:rPr>
          <w:sz w:val="28"/>
          <w:szCs w:val="28"/>
        </w:rPr>
        <w:t>Our goal is to nurture children’s imagination and foster their artistic abilities</w:t>
      </w:r>
      <w:r w:rsidR="00273112">
        <w:rPr>
          <w:sz w:val="28"/>
          <w:szCs w:val="28"/>
        </w:rPr>
        <w:t xml:space="preserve"> through </w:t>
      </w:r>
      <w:r w:rsidR="00273112" w:rsidRPr="00273112">
        <w:rPr>
          <w:b/>
          <w:sz w:val="28"/>
          <w:szCs w:val="28"/>
          <w:u w:val="single"/>
        </w:rPr>
        <w:t>creative expression</w:t>
      </w:r>
      <w:r w:rsidRPr="00FB120F">
        <w:rPr>
          <w:sz w:val="28"/>
          <w:szCs w:val="28"/>
        </w:rPr>
        <w:t>.</w:t>
      </w:r>
    </w:p>
    <w:p w14:paraId="7D2CF66B" w14:textId="7F83F5D7" w:rsidR="00216F1F" w:rsidRPr="00FB120F" w:rsidRDefault="00216F1F" w:rsidP="00216F1F">
      <w:pPr>
        <w:rPr>
          <w:sz w:val="28"/>
          <w:szCs w:val="28"/>
        </w:rPr>
      </w:pPr>
      <w:r w:rsidRPr="00FB120F">
        <w:rPr>
          <w:sz w:val="28"/>
          <w:szCs w:val="28"/>
        </w:rPr>
        <w:t xml:space="preserve">The Candy Lab offers the opportunity to </w:t>
      </w:r>
      <w:r w:rsidRPr="00273112">
        <w:rPr>
          <w:b/>
          <w:sz w:val="28"/>
          <w:szCs w:val="28"/>
          <w:u w:val="single"/>
        </w:rPr>
        <w:t>learn a new skill</w:t>
      </w:r>
      <w:r w:rsidRPr="00FB120F">
        <w:rPr>
          <w:sz w:val="28"/>
          <w:szCs w:val="28"/>
        </w:rPr>
        <w:t xml:space="preserve"> by gaining hands-on experience and developing fine motor skills.</w:t>
      </w:r>
    </w:p>
    <w:p w14:paraId="40F651CB" w14:textId="047B3F3B" w:rsidR="00216F1F" w:rsidRPr="00FB120F" w:rsidRDefault="00216F1F" w:rsidP="00216F1F">
      <w:pPr>
        <w:ind w:right="-178"/>
        <w:rPr>
          <w:sz w:val="28"/>
          <w:szCs w:val="28"/>
        </w:rPr>
      </w:pPr>
      <w:r w:rsidRPr="00FB120F">
        <w:rPr>
          <w:sz w:val="28"/>
          <w:szCs w:val="28"/>
        </w:rPr>
        <w:t xml:space="preserve">We offer a safe space where kids can </w:t>
      </w:r>
      <w:r w:rsidRPr="00273112">
        <w:rPr>
          <w:b/>
          <w:sz w:val="28"/>
          <w:szCs w:val="28"/>
          <w:u w:val="single"/>
        </w:rPr>
        <w:t>interact with their peers</w:t>
      </w:r>
      <w:r w:rsidRPr="00FB120F">
        <w:rPr>
          <w:sz w:val="28"/>
          <w:szCs w:val="28"/>
        </w:rPr>
        <w:t xml:space="preserve">, share ideas and </w:t>
      </w:r>
      <w:r>
        <w:rPr>
          <w:sz w:val="28"/>
          <w:szCs w:val="28"/>
        </w:rPr>
        <w:t>c</w:t>
      </w:r>
      <w:r w:rsidRPr="00FB120F">
        <w:rPr>
          <w:sz w:val="28"/>
          <w:szCs w:val="28"/>
        </w:rPr>
        <w:t>ollaborate on projects.  This helps to build confidence, communication skills and teamwork abilities in children.</w:t>
      </w:r>
    </w:p>
    <w:p w14:paraId="44ACBA61" w14:textId="0735734F" w:rsidR="00216F1F" w:rsidRPr="00FB120F" w:rsidRDefault="00216F1F" w:rsidP="00216F1F">
      <w:pPr>
        <w:rPr>
          <w:sz w:val="28"/>
          <w:szCs w:val="28"/>
        </w:rPr>
      </w:pPr>
      <w:r w:rsidRPr="00FB120F">
        <w:rPr>
          <w:sz w:val="28"/>
          <w:szCs w:val="28"/>
        </w:rPr>
        <w:t xml:space="preserve">When children work with their peers, they spend </w:t>
      </w:r>
      <w:r w:rsidRPr="00273112">
        <w:rPr>
          <w:b/>
          <w:sz w:val="28"/>
          <w:szCs w:val="28"/>
          <w:u w:val="single"/>
        </w:rPr>
        <w:t>quality time</w:t>
      </w:r>
      <w:r w:rsidRPr="00FB120F">
        <w:rPr>
          <w:sz w:val="28"/>
          <w:szCs w:val="28"/>
        </w:rPr>
        <w:t xml:space="preserve"> together in a fun and constructive environment.</w:t>
      </w:r>
    </w:p>
    <w:p w14:paraId="3176E8B7" w14:textId="28954C02" w:rsidR="00216F1F" w:rsidRPr="00FB120F" w:rsidRDefault="00216F1F" w:rsidP="00216F1F">
      <w:pPr>
        <w:rPr>
          <w:sz w:val="28"/>
          <w:szCs w:val="28"/>
        </w:rPr>
      </w:pPr>
      <w:r w:rsidRPr="00FB120F">
        <w:rPr>
          <w:sz w:val="28"/>
          <w:szCs w:val="28"/>
        </w:rPr>
        <w:t xml:space="preserve">Crafters are proud to share their completed artwork with their parents.  This provides </w:t>
      </w:r>
      <w:r w:rsidRPr="00273112">
        <w:rPr>
          <w:b/>
          <w:sz w:val="28"/>
          <w:szCs w:val="28"/>
          <w:u w:val="single"/>
        </w:rPr>
        <w:t>a sense of accomplishment</w:t>
      </w:r>
      <w:r w:rsidRPr="00FB120F">
        <w:rPr>
          <w:sz w:val="28"/>
          <w:szCs w:val="28"/>
        </w:rPr>
        <w:t xml:space="preserve"> and serves as a memento of their creative efforts.</w:t>
      </w:r>
    </w:p>
    <w:p w14:paraId="39CA8747" w14:textId="6A24E7C6" w:rsidR="00216F1F" w:rsidRPr="00FB120F" w:rsidRDefault="00216F1F" w:rsidP="00216F1F">
      <w:pPr>
        <w:rPr>
          <w:sz w:val="28"/>
          <w:szCs w:val="28"/>
        </w:rPr>
      </w:pPr>
      <w:r w:rsidRPr="00FB120F">
        <w:rPr>
          <w:sz w:val="28"/>
          <w:szCs w:val="28"/>
        </w:rPr>
        <w:t xml:space="preserve">We provide </w:t>
      </w:r>
      <w:r w:rsidRPr="00273112">
        <w:rPr>
          <w:b/>
          <w:sz w:val="28"/>
          <w:szCs w:val="28"/>
          <w:u w:val="single"/>
        </w:rPr>
        <w:t>a refreshing break from technology</w:t>
      </w:r>
      <w:r w:rsidRPr="00FB120F">
        <w:rPr>
          <w:sz w:val="28"/>
          <w:szCs w:val="28"/>
        </w:rPr>
        <w:t xml:space="preserve"> where children can explore their creativity in a screen-free environment.</w:t>
      </w:r>
    </w:p>
    <w:p w14:paraId="5EDC53EA" w14:textId="0291A5F2" w:rsidR="00216F1F" w:rsidRDefault="00216F1F" w:rsidP="00216F1F">
      <w:pPr>
        <w:rPr>
          <w:sz w:val="28"/>
          <w:szCs w:val="28"/>
        </w:rPr>
      </w:pPr>
      <w:r w:rsidRPr="00FB120F">
        <w:rPr>
          <w:sz w:val="28"/>
          <w:szCs w:val="28"/>
        </w:rPr>
        <w:t xml:space="preserve">The Candy Lab provides </w:t>
      </w:r>
      <w:r w:rsidRPr="00273112">
        <w:rPr>
          <w:b/>
          <w:sz w:val="28"/>
          <w:szCs w:val="28"/>
          <w:u w:val="single"/>
        </w:rPr>
        <w:t>a safe and supervised space</w:t>
      </w:r>
      <w:r w:rsidRPr="00FB120F">
        <w:rPr>
          <w:sz w:val="28"/>
          <w:szCs w:val="28"/>
        </w:rPr>
        <w:t xml:space="preserve"> for children to explore and create under the guidance of experienced instructors.</w:t>
      </w:r>
    </w:p>
    <w:p w14:paraId="5878C9E4" w14:textId="2897F7C0" w:rsidR="00216F1F" w:rsidRDefault="00216F1F" w:rsidP="00216F1F">
      <w:pPr>
        <w:rPr>
          <w:sz w:val="28"/>
          <w:szCs w:val="28"/>
        </w:rPr>
      </w:pPr>
      <w:r w:rsidRPr="00FB120F">
        <w:rPr>
          <w:sz w:val="28"/>
          <w:szCs w:val="28"/>
        </w:rPr>
        <w:t xml:space="preserve">The Candy Lab offers a </w:t>
      </w:r>
      <w:r w:rsidRPr="00273112">
        <w:rPr>
          <w:b/>
          <w:sz w:val="28"/>
          <w:szCs w:val="28"/>
          <w:u w:val="single"/>
        </w:rPr>
        <w:t>diverse range of crafts and projects</w:t>
      </w:r>
      <w:r w:rsidRPr="00FB120F">
        <w:rPr>
          <w:sz w:val="28"/>
          <w:szCs w:val="28"/>
        </w:rPr>
        <w:t xml:space="preserve"> that </w:t>
      </w:r>
      <w:r w:rsidRPr="00273112">
        <w:rPr>
          <w:b/>
          <w:sz w:val="28"/>
          <w:szCs w:val="28"/>
          <w:u w:val="single"/>
        </w:rPr>
        <w:t>highlight creativity and innovation</w:t>
      </w:r>
      <w:r w:rsidRPr="00FB120F">
        <w:rPr>
          <w:sz w:val="28"/>
          <w:szCs w:val="28"/>
        </w:rPr>
        <w:t>. This ensures that our crafters remain engaged and excited about attending our sessions.</w:t>
      </w:r>
    </w:p>
    <w:p w14:paraId="6F2444AD" w14:textId="003FF8D3" w:rsidR="00273112" w:rsidRDefault="00273112" w:rsidP="00216F1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1396FC0" wp14:editId="10600FDB">
            <wp:extent cx="1716024" cy="4023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S signa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024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27C11" w14:textId="7C75BE52" w:rsidR="00273112" w:rsidRDefault="00273112" w:rsidP="00216F1F">
      <w:pPr>
        <w:rPr>
          <w:sz w:val="28"/>
          <w:szCs w:val="28"/>
        </w:rPr>
      </w:pPr>
      <w:r>
        <w:rPr>
          <w:sz w:val="28"/>
          <w:szCs w:val="28"/>
        </w:rPr>
        <w:t>Ilyse Shapiro, Chief Confectionery Officer, The Candy Lab</w:t>
      </w:r>
    </w:p>
    <w:p w14:paraId="2243823C" w14:textId="665AB7CD" w:rsidR="00216F1F" w:rsidRDefault="000C5BE6" w:rsidP="000C5BE6">
      <w:pPr>
        <w:ind w:left="900" w:hanging="1800"/>
        <w:rPr>
          <w:rFonts w:ascii="Ravie" w:eastAsia="Ravie" w:hAnsi="Ravie" w:cs="Ravie"/>
          <w:color w:val="FF0000"/>
          <w:sz w:val="28"/>
        </w:rPr>
      </w:pPr>
      <w:r w:rsidRPr="000C5BE6">
        <w:rPr>
          <w:rFonts w:ascii="Ravie" w:eastAsia="Ravie" w:hAnsi="Ravie" w:cs="Ravie"/>
          <w:noProof/>
          <w:color w:val="FF0000"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0CDFA9D" wp14:editId="447A7E10">
                <wp:simplePos x="0" y="0"/>
                <wp:positionH relativeFrom="column">
                  <wp:posOffset>6734175</wp:posOffset>
                </wp:positionH>
                <wp:positionV relativeFrom="paragraph">
                  <wp:posOffset>0</wp:posOffset>
                </wp:positionV>
                <wp:extent cx="1714500" cy="15525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5C572" w14:textId="3484C0E2" w:rsidR="000C5BE6" w:rsidRDefault="000C5BE6">
                            <w:r>
                              <w:rPr>
                                <w:rFonts w:ascii="Ravie" w:eastAsia="Ravie" w:hAnsi="Ravie" w:cs="Ravie"/>
                                <w:noProof/>
                                <w:color w:val="FF0000"/>
                                <w:sz w:val="28"/>
                              </w:rPr>
                              <w:drawing>
                                <wp:inline distT="0" distB="0" distL="0" distR="0" wp14:anchorId="63E86728" wp14:editId="65CA4731">
                                  <wp:extent cx="1452245" cy="1452245"/>
                                  <wp:effectExtent l="0" t="0" r="0" b="0"/>
                                  <wp:docPr id="1656961685" name="Picture 1" descr="A qr code in a circl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56961685" name="Picture 1" descr="A qr code in a circle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2245" cy="1452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00CDFA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0.25pt;margin-top:0;width:135pt;height:122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">
                <v:textbox>
                  <w:txbxContent>
                    <w:p w14:paraId="57C5C572" w14:textId="3484C0E2" w:rsidR="000C5BE6" w:rsidRDefault="000C5BE6">
                      <w:r>
                        <w:rPr>
                          <w:rFonts w:ascii="Ravie" w:eastAsia="Ravie" w:hAnsi="Ravie" w:cs="Ravie"/>
                          <w:noProof/>
                          <w:color w:val="FF0000"/>
                          <w:sz w:val="28"/>
                        </w:rPr>
                        <w:drawing>
                          <wp:inline distT="0" distB="0" distL="0" distR="0" wp14:anchorId="63E86728" wp14:editId="65CA4731">
                            <wp:extent cx="1452245" cy="1452245"/>
                            <wp:effectExtent l="0" t="0" r="0" b="0"/>
                            <wp:docPr id="1656961685" name="Picture 1" descr="A qr code in a circl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56961685" name="Picture 1" descr="A qr code in a circle&#10;&#10;AI-generated content may be incorrect.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2245" cy="1452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6F1F" w:rsidRPr="00FB120F">
        <w:rPr>
          <w:b/>
          <w:noProof/>
        </w:rPr>
        <w:drawing>
          <wp:inline distT="0" distB="0" distL="0" distR="0" wp14:anchorId="5B4B4A54" wp14:editId="726F6A07">
            <wp:extent cx="1838325" cy="11707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528_CandyLabLogo-page-0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756" cy="117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9B5D4" w14:textId="7FADCEF5" w:rsidR="00A91C24" w:rsidRDefault="00607007" w:rsidP="000C5BE6">
      <w:pPr>
        <w:spacing w:after="247"/>
        <w:ind w:left="-900" w:right="311"/>
      </w:pPr>
      <w:r>
        <w:rPr>
          <w:rFonts w:ascii="Ravie" w:eastAsia="Ravie" w:hAnsi="Ravie" w:cs="Ravie"/>
          <w:color w:val="FF0000"/>
          <w:sz w:val="28"/>
        </w:rPr>
        <w:t xml:space="preserve">The Candy Lab Party Packages </w:t>
      </w:r>
    </w:p>
    <w:tbl>
      <w:tblPr>
        <w:tblStyle w:val="TableGrid"/>
        <w:tblW w:w="14148" w:type="dxa"/>
        <w:tblInd w:w="-774" w:type="dxa"/>
        <w:tblCellMar>
          <w:top w:w="4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19"/>
        <w:gridCol w:w="2340"/>
        <w:gridCol w:w="2610"/>
        <w:gridCol w:w="2610"/>
        <w:gridCol w:w="2369"/>
      </w:tblGrid>
      <w:tr w:rsidR="00A91C24" w14:paraId="3EE0A9A9" w14:textId="77777777" w:rsidTr="00145956">
        <w:trPr>
          <w:trHeight w:val="27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A15883" w14:textId="77777777" w:rsidR="00A91C24" w:rsidRDefault="00607007">
            <w:pPr>
              <w:ind w:left="49"/>
              <w:jc w:val="center"/>
            </w:pP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7CD72E7" w14:textId="77777777" w:rsidR="00A91C24" w:rsidRDefault="00607007">
            <w:pPr>
              <w:ind w:left="1"/>
              <w:jc w:val="center"/>
            </w:pPr>
            <w:r>
              <w:rPr>
                <w:b/>
              </w:rPr>
              <w:t xml:space="preserve">Ultimate Party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7FBDF589" w14:textId="77777777" w:rsidR="00A91C24" w:rsidRDefault="00607007">
            <w:pPr>
              <w:jc w:val="center"/>
            </w:pPr>
            <w:r>
              <w:rPr>
                <w:b/>
              </w:rPr>
              <w:t xml:space="preserve">Sweetest Party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5817F02" w14:textId="77777777" w:rsidR="00A91C24" w:rsidRDefault="00607007">
            <w:pPr>
              <w:ind w:right="2"/>
              <w:jc w:val="center"/>
            </w:pPr>
            <w:r>
              <w:rPr>
                <w:b/>
              </w:rPr>
              <w:t xml:space="preserve">Confectioner’s Party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43F23B7B" w14:textId="77777777" w:rsidR="00A91C24" w:rsidRDefault="00607007">
            <w:pPr>
              <w:ind w:left="2"/>
              <w:jc w:val="center"/>
            </w:pPr>
            <w:r>
              <w:rPr>
                <w:b/>
              </w:rPr>
              <w:t xml:space="preserve">Bon Bon Party </w:t>
            </w:r>
          </w:p>
        </w:tc>
      </w:tr>
      <w:tr w:rsidR="00A91C24" w14:paraId="01C761A7" w14:textId="77777777" w:rsidTr="00145956">
        <w:trPr>
          <w:trHeight w:val="28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D99947" w14:textId="77777777" w:rsidR="00A91C24" w:rsidRDefault="00607007">
            <w:pPr>
              <w:ind w:right="1"/>
              <w:jc w:val="center"/>
            </w:pPr>
            <w:r>
              <w:t xml:space="preserve">Total Time of Event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5DA0D4F" w14:textId="77777777" w:rsidR="00A91C24" w:rsidRDefault="00607007">
            <w:pPr>
              <w:ind w:left="1"/>
              <w:jc w:val="center"/>
            </w:pPr>
            <w:r>
              <w:t xml:space="preserve">120 minutes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493D8BB5" w14:textId="77777777" w:rsidR="00A91C24" w:rsidRDefault="00607007">
            <w:pPr>
              <w:ind w:right="1"/>
              <w:jc w:val="center"/>
            </w:pPr>
            <w:r>
              <w:t xml:space="preserve">90 minutes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92569E8" w14:textId="77777777" w:rsidR="00A91C24" w:rsidRDefault="00607007">
            <w:pPr>
              <w:ind w:left="1"/>
              <w:jc w:val="center"/>
            </w:pPr>
            <w:r>
              <w:t xml:space="preserve">75 minutes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0B5CCA3E" w14:textId="77777777" w:rsidR="00A91C24" w:rsidRDefault="00607007">
            <w:pPr>
              <w:jc w:val="center"/>
            </w:pPr>
            <w:r>
              <w:t xml:space="preserve">60 minutes </w:t>
            </w:r>
          </w:p>
        </w:tc>
      </w:tr>
      <w:tr w:rsidR="00A91C24" w14:paraId="3E9819E5" w14:textId="77777777" w:rsidTr="00145956">
        <w:trPr>
          <w:trHeight w:val="27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F9EED3" w14:textId="77777777" w:rsidR="00A91C24" w:rsidRDefault="00607007">
            <w:pPr>
              <w:ind w:right="2"/>
              <w:jc w:val="center"/>
            </w:pPr>
            <w:r>
              <w:t xml:space="preserve">Crafting Time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74C0679" w14:textId="77777777" w:rsidR="00A91C24" w:rsidRDefault="00607007">
            <w:pPr>
              <w:ind w:left="1"/>
              <w:jc w:val="center"/>
            </w:pPr>
            <w:r>
              <w:t xml:space="preserve">75-90 minutes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AA11711" w14:textId="77777777" w:rsidR="00A91C24" w:rsidRDefault="00607007">
            <w:pPr>
              <w:ind w:right="1"/>
              <w:jc w:val="center"/>
            </w:pPr>
            <w:r>
              <w:t xml:space="preserve">60 minutes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0FEA91C" w14:textId="77777777" w:rsidR="00A91C24" w:rsidRDefault="00607007">
            <w:pPr>
              <w:ind w:left="1"/>
              <w:jc w:val="center"/>
            </w:pPr>
            <w:r>
              <w:t xml:space="preserve">45 minutes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24AA9162" w14:textId="3AF7F503" w:rsidR="00A91C24" w:rsidRDefault="00607007">
            <w:pPr>
              <w:ind w:left="2"/>
              <w:jc w:val="center"/>
            </w:pPr>
            <w:r>
              <w:t xml:space="preserve">60 minutes </w:t>
            </w:r>
          </w:p>
        </w:tc>
      </w:tr>
      <w:tr w:rsidR="00A91C24" w14:paraId="1BBF2E6F" w14:textId="77777777" w:rsidTr="00145956">
        <w:trPr>
          <w:trHeight w:val="27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262FFE" w14:textId="77777777" w:rsidR="00A91C24" w:rsidRDefault="00607007">
            <w:pPr>
              <w:ind w:right="2"/>
              <w:jc w:val="center"/>
            </w:pPr>
            <w:r>
              <w:t xml:space="preserve">Party Time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00C2042" w14:textId="77777777" w:rsidR="00A91C24" w:rsidRDefault="00607007">
            <w:pPr>
              <w:ind w:left="1"/>
              <w:jc w:val="center"/>
            </w:pPr>
            <w:r>
              <w:t xml:space="preserve">30-45 minutes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3C3E368E" w14:textId="77777777" w:rsidR="00A91C24" w:rsidRDefault="00607007">
            <w:pPr>
              <w:ind w:right="1"/>
              <w:jc w:val="center"/>
            </w:pPr>
            <w:r>
              <w:t xml:space="preserve">30 minutes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9BFB05D" w14:textId="77777777" w:rsidR="00A91C24" w:rsidRDefault="00607007">
            <w:pPr>
              <w:ind w:left="1"/>
              <w:jc w:val="center"/>
            </w:pPr>
            <w:r>
              <w:t xml:space="preserve">30 minutes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09DDC445" w14:textId="77777777" w:rsidR="00A91C24" w:rsidRDefault="00607007">
            <w:pPr>
              <w:ind w:left="3"/>
              <w:jc w:val="center"/>
            </w:pPr>
            <w:r>
              <w:t xml:space="preserve">0  minutes </w:t>
            </w:r>
          </w:p>
        </w:tc>
      </w:tr>
      <w:tr w:rsidR="00A91C24" w14:paraId="281AB29D" w14:textId="77777777" w:rsidTr="00145956">
        <w:trPr>
          <w:trHeight w:val="27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6527FA" w14:textId="77777777" w:rsidR="00A91C24" w:rsidRDefault="00607007">
            <w:pPr>
              <w:ind w:right="1"/>
              <w:jc w:val="center"/>
            </w:pPr>
            <w:r>
              <w:t xml:space="preserve">Edible Crafts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3BB5885" w14:textId="77777777" w:rsidR="00A91C24" w:rsidRDefault="00607007">
            <w:pPr>
              <w:ind w:right="1"/>
              <w:jc w:val="center"/>
            </w:pPr>
            <w:r>
              <w:t xml:space="preserve">8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153FB0B9" w14:textId="77777777" w:rsidR="00A91C24" w:rsidRDefault="00607007">
            <w:pPr>
              <w:ind w:right="1"/>
              <w:jc w:val="center"/>
            </w:pPr>
            <w:r>
              <w:t xml:space="preserve">6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76B6AD8" w14:textId="77777777" w:rsidR="00A91C24" w:rsidRDefault="00607007">
            <w:pPr>
              <w:ind w:left="1"/>
              <w:jc w:val="center"/>
            </w:pPr>
            <w:r>
              <w:t xml:space="preserve">4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7EEEBECD" w14:textId="77777777" w:rsidR="00A91C24" w:rsidRDefault="00607007">
            <w:pPr>
              <w:jc w:val="center"/>
            </w:pPr>
            <w:r>
              <w:t xml:space="preserve">4 </w:t>
            </w:r>
          </w:p>
        </w:tc>
      </w:tr>
      <w:tr w:rsidR="00A91C24" w14:paraId="65FCE415" w14:textId="77777777" w:rsidTr="00145956">
        <w:trPr>
          <w:trHeight w:val="63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42F97E" w14:textId="77777777" w:rsidR="00A91C24" w:rsidRDefault="00607007">
            <w:pPr>
              <w:jc w:val="center"/>
            </w:pPr>
            <w:r>
              <w:t xml:space="preserve">Party comes with all crafting supplies, staff*, set-up and clean up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B6A230D" w14:textId="77777777" w:rsidR="00A91C24" w:rsidRDefault="00607007">
            <w:pPr>
              <w:ind w:right="1"/>
              <w:jc w:val="center"/>
            </w:pPr>
            <w:r>
              <w:t xml:space="preserve">Yes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11CF801E" w14:textId="77777777" w:rsidR="00A91C24" w:rsidRDefault="00607007">
            <w:pPr>
              <w:jc w:val="center"/>
            </w:pPr>
            <w:r>
              <w:t xml:space="preserve">Yes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072C2EF" w14:textId="77777777" w:rsidR="00A91C24" w:rsidRDefault="00607007">
            <w:pPr>
              <w:ind w:left="2"/>
              <w:jc w:val="center"/>
            </w:pPr>
            <w:r>
              <w:t xml:space="preserve">Yes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2DAD21F8" w14:textId="77777777" w:rsidR="00A91C24" w:rsidRDefault="00607007">
            <w:pPr>
              <w:ind w:left="1"/>
              <w:jc w:val="center"/>
            </w:pPr>
            <w:r>
              <w:t xml:space="preserve">Yes </w:t>
            </w:r>
          </w:p>
        </w:tc>
      </w:tr>
      <w:tr w:rsidR="00A91C24" w14:paraId="42F908C6" w14:textId="77777777" w:rsidTr="00145956">
        <w:trPr>
          <w:trHeight w:val="27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F31B15" w14:textId="77777777" w:rsidR="00A91C24" w:rsidRDefault="00607007">
            <w:pPr>
              <w:ind w:left="1"/>
              <w:jc w:val="center"/>
            </w:pPr>
            <w:r>
              <w:t xml:space="preserve">For ages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162B2AC" w14:textId="4F5599BC" w:rsidR="00A91C24" w:rsidRDefault="0085282B">
            <w:pPr>
              <w:ind w:right="1"/>
              <w:jc w:val="center"/>
            </w:pPr>
            <w:r>
              <w:t>4-6</w:t>
            </w:r>
            <w:r w:rsidR="00607007"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126D3340" w14:textId="7A487398" w:rsidR="00A91C24" w:rsidRDefault="0085282B">
            <w:pPr>
              <w:ind w:right="1"/>
              <w:jc w:val="center"/>
            </w:pPr>
            <w:r>
              <w:t>6-8</w:t>
            </w:r>
            <w:r w:rsidR="00607007"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253CBA9" w14:textId="5E8F64FF" w:rsidR="00A91C24" w:rsidRDefault="0085282B">
            <w:pPr>
              <w:ind w:left="1"/>
              <w:jc w:val="center"/>
            </w:pPr>
            <w:r>
              <w:t>9+</w:t>
            </w:r>
            <w:r w:rsidR="00607007"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63B8C8B7" w14:textId="5C3366B4" w:rsidR="00A91C24" w:rsidRDefault="0085282B">
            <w:pPr>
              <w:jc w:val="center"/>
            </w:pPr>
            <w:r>
              <w:t>Any age</w:t>
            </w:r>
            <w:r w:rsidR="00607007">
              <w:t xml:space="preserve"> </w:t>
            </w:r>
          </w:p>
        </w:tc>
      </w:tr>
      <w:tr w:rsidR="00A91C24" w14:paraId="2A9E210E" w14:textId="77777777" w:rsidTr="00145956">
        <w:trPr>
          <w:trHeight w:val="63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D25ACF" w14:textId="1E232F4F" w:rsidR="00A91C24" w:rsidRDefault="00607007" w:rsidP="00145956">
            <w:pPr>
              <w:ind w:left="10"/>
              <w:jc w:val="center"/>
            </w:pPr>
            <w:r>
              <w:t>Cake and pizza may be added at an additional cost (or bring your own)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EF2B0F6" w14:textId="77777777" w:rsidR="00A91C24" w:rsidRDefault="00607007">
            <w:pPr>
              <w:ind w:right="1"/>
              <w:jc w:val="center"/>
            </w:pPr>
            <w:r>
              <w:t xml:space="preserve">Yes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2F7B8737" w14:textId="77777777" w:rsidR="00A91C24" w:rsidRDefault="00607007">
            <w:pPr>
              <w:jc w:val="center"/>
            </w:pPr>
            <w:r>
              <w:t xml:space="preserve">Yes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0FF0526" w14:textId="77777777" w:rsidR="00A91C24" w:rsidRDefault="00607007">
            <w:pPr>
              <w:ind w:left="2"/>
              <w:jc w:val="center"/>
            </w:pPr>
            <w:r>
              <w:t xml:space="preserve">Yes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4275572D" w14:textId="77777777" w:rsidR="00A91C24" w:rsidRDefault="00607007">
            <w:pPr>
              <w:ind w:right="3"/>
              <w:jc w:val="center"/>
            </w:pPr>
            <w:r>
              <w:t xml:space="preserve">No </w:t>
            </w:r>
          </w:p>
        </w:tc>
      </w:tr>
      <w:tr w:rsidR="00A91C24" w14:paraId="5062B099" w14:textId="77777777" w:rsidTr="00145956">
        <w:trPr>
          <w:trHeight w:val="27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7D595D" w14:textId="77777777" w:rsidR="00A91C24" w:rsidRDefault="00607007">
            <w:pPr>
              <w:jc w:val="center"/>
            </w:pPr>
            <w:r>
              <w:t xml:space="preserve">Minimum Amount of Guests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7D9E946" w14:textId="2918395C" w:rsidR="00A91C24" w:rsidRDefault="00696356">
            <w:pPr>
              <w:ind w:right="1"/>
              <w:jc w:val="center"/>
            </w:pPr>
            <w:r>
              <w:t>8</w:t>
            </w:r>
            <w:r w:rsidR="00607007"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5DD70DE0" w14:textId="7CDED8E2" w:rsidR="00A91C24" w:rsidRDefault="00696356">
            <w:pPr>
              <w:ind w:right="1"/>
              <w:jc w:val="center"/>
            </w:pPr>
            <w:r>
              <w:t>8</w:t>
            </w:r>
            <w:r w:rsidR="00607007"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E3C3659" w14:textId="7C3095A0" w:rsidR="00A91C24" w:rsidRDefault="00696356">
            <w:pPr>
              <w:ind w:left="1"/>
              <w:jc w:val="center"/>
            </w:pPr>
            <w:r>
              <w:t>10</w:t>
            </w:r>
            <w:r w:rsidR="00607007"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06FDC45C" w14:textId="77777777" w:rsidR="00A91C24" w:rsidRDefault="00607007">
            <w:pPr>
              <w:ind w:left="2"/>
              <w:jc w:val="center"/>
            </w:pPr>
            <w:r>
              <w:t xml:space="preserve">10 </w:t>
            </w:r>
          </w:p>
        </w:tc>
      </w:tr>
      <w:tr w:rsidR="00145956" w14:paraId="3C52C71E" w14:textId="77777777" w:rsidTr="00145956">
        <w:trPr>
          <w:trHeight w:val="27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509FF9" w14:textId="6D43FEC1" w:rsidR="00145956" w:rsidRDefault="00145956">
            <w:pPr>
              <w:jc w:val="center"/>
            </w:pPr>
            <w:r>
              <w:rPr>
                <w:b/>
              </w:rPr>
              <w:t xml:space="preserve">Cost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A15FB62" w14:textId="64912FC4" w:rsidR="00145956" w:rsidRDefault="00145956">
            <w:pPr>
              <w:ind w:right="1"/>
              <w:jc w:val="center"/>
            </w:pPr>
            <w:r>
              <w:rPr>
                <w:b/>
              </w:rPr>
              <w:t xml:space="preserve">$55 per crafter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4859B5F8" w14:textId="30E26392" w:rsidR="00145956" w:rsidRDefault="00145956">
            <w:pPr>
              <w:ind w:right="1"/>
              <w:jc w:val="center"/>
            </w:pPr>
            <w:r>
              <w:rPr>
                <w:b/>
              </w:rPr>
              <w:t xml:space="preserve">$45 per crafter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4A6BCFE" w14:textId="7812AB0E" w:rsidR="00145956" w:rsidRDefault="00145956">
            <w:pPr>
              <w:ind w:left="1"/>
              <w:jc w:val="center"/>
            </w:pPr>
            <w:r>
              <w:rPr>
                <w:b/>
              </w:rPr>
              <w:t xml:space="preserve">$35 per crafter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7BAD2434" w14:textId="7F39422D" w:rsidR="00145956" w:rsidRDefault="00145956">
            <w:pPr>
              <w:ind w:left="2"/>
              <w:jc w:val="center"/>
            </w:pPr>
            <w:r>
              <w:rPr>
                <w:b/>
              </w:rPr>
              <w:t xml:space="preserve">$30 per crafter </w:t>
            </w:r>
          </w:p>
        </w:tc>
      </w:tr>
      <w:tr w:rsidR="00A91C24" w14:paraId="7BA87E5D" w14:textId="77777777" w:rsidTr="00145956">
        <w:trPr>
          <w:trHeight w:val="38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1DB9BE" w14:textId="383F5831" w:rsidR="00A91C24" w:rsidRDefault="00607007">
            <w:pPr>
              <w:jc w:val="center"/>
            </w:pPr>
            <w:r>
              <w:rPr>
                <w:i/>
              </w:rPr>
              <w:t xml:space="preserve">Optional:  </w:t>
            </w:r>
            <w:r w:rsidR="00145956">
              <w:rPr>
                <w:i/>
              </w:rPr>
              <w:t xml:space="preserve">Add </w:t>
            </w:r>
            <w:r>
              <w:rPr>
                <w:i/>
              </w:rPr>
              <w:t xml:space="preserve">Goodie bag for each crafter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06B97E6" w14:textId="129991E2" w:rsidR="00A91C24" w:rsidRDefault="00607007" w:rsidP="00124324">
            <w:pPr>
              <w:ind w:right="3"/>
              <w:jc w:val="center"/>
            </w:pPr>
            <w:r>
              <w:rPr>
                <w:i/>
              </w:rPr>
              <w:t>$</w:t>
            </w:r>
            <w:r w:rsidR="00124324">
              <w:rPr>
                <w:i/>
              </w:rPr>
              <w:t>5</w:t>
            </w:r>
            <w:r>
              <w:rPr>
                <w:i/>
              </w:rPr>
              <w:t xml:space="preserve"> each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AAF1F5C" w14:textId="0FD7328F" w:rsidR="00A91C24" w:rsidRDefault="00607007" w:rsidP="00124324">
            <w:pPr>
              <w:ind w:right="3"/>
              <w:jc w:val="center"/>
            </w:pPr>
            <w:r>
              <w:rPr>
                <w:i/>
              </w:rPr>
              <w:t>$</w:t>
            </w:r>
            <w:r w:rsidR="00124324">
              <w:rPr>
                <w:i/>
              </w:rPr>
              <w:t xml:space="preserve">5 </w:t>
            </w:r>
            <w:r>
              <w:rPr>
                <w:i/>
              </w:rPr>
              <w:t xml:space="preserve">each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B52C6DD" w14:textId="2709D219" w:rsidR="00A91C24" w:rsidRDefault="00607007" w:rsidP="00124324">
            <w:pPr>
              <w:jc w:val="center"/>
            </w:pPr>
            <w:r>
              <w:rPr>
                <w:i/>
              </w:rPr>
              <w:t>$</w:t>
            </w:r>
            <w:r w:rsidR="00124324">
              <w:rPr>
                <w:i/>
              </w:rPr>
              <w:t>5</w:t>
            </w:r>
            <w:r>
              <w:rPr>
                <w:i/>
              </w:rPr>
              <w:t xml:space="preserve"> each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31A40033" w14:textId="771ABC5C" w:rsidR="00A91C24" w:rsidRDefault="00607007" w:rsidP="00124324">
            <w:pPr>
              <w:ind w:right="1"/>
              <w:jc w:val="center"/>
            </w:pPr>
            <w:r>
              <w:rPr>
                <w:i/>
              </w:rPr>
              <w:t>$</w:t>
            </w:r>
            <w:r w:rsidR="00124324">
              <w:rPr>
                <w:i/>
              </w:rPr>
              <w:t>5</w:t>
            </w:r>
            <w:r>
              <w:rPr>
                <w:i/>
              </w:rPr>
              <w:t xml:space="preserve"> each </w:t>
            </w:r>
          </w:p>
        </w:tc>
      </w:tr>
      <w:tr w:rsidR="00A91C24" w14:paraId="1E9B21D1" w14:textId="77777777" w:rsidTr="00145956">
        <w:trPr>
          <w:trHeight w:val="38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04ADD3" w14:textId="7A88F25C" w:rsidR="00A91C24" w:rsidRDefault="00607007" w:rsidP="00145956">
            <w:pPr>
              <w:jc w:val="center"/>
            </w:pPr>
            <w:r>
              <w:rPr>
                <w:i/>
              </w:rPr>
              <w:t>Optional:  Add Toque</w:t>
            </w:r>
            <w:r w:rsidR="00145956">
              <w:rPr>
                <w:i/>
              </w:rPr>
              <w:t>/</w:t>
            </w:r>
            <w:r>
              <w:rPr>
                <w:i/>
              </w:rPr>
              <w:t xml:space="preserve">Apron for each crafter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08D2AD3" w14:textId="77777777" w:rsidR="00A91C24" w:rsidRDefault="00607007">
            <w:pPr>
              <w:jc w:val="center"/>
            </w:pPr>
            <w:r>
              <w:rPr>
                <w:i/>
              </w:rPr>
              <w:t xml:space="preserve">$10 each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72B0E32D" w14:textId="77777777" w:rsidR="00A91C24" w:rsidRDefault="00607007">
            <w:pPr>
              <w:jc w:val="center"/>
            </w:pPr>
            <w:r>
              <w:rPr>
                <w:i/>
              </w:rPr>
              <w:t xml:space="preserve">$10 each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7081F60" w14:textId="77777777" w:rsidR="00A91C24" w:rsidRDefault="00607007">
            <w:pPr>
              <w:ind w:left="2"/>
              <w:jc w:val="center"/>
            </w:pPr>
            <w:r>
              <w:rPr>
                <w:i/>
              </w:rPr>
              <w:t xml:space="preserve">$10 each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5DA85A40" w14:textId="77777777" w:rsidR="00A91C24" w:rsidRDefault="00607007">
            <w:pPr>
              <w:ind w:left="1"/>
              <w:jc w:val="center"/>
            </w:pPr>
            <w:r>
              <w:rPr>
                <w:i/>
              </w:rPr>
              <w:t xml:space="preserve">$10 each </w:t>
            </w:r>
          </w:p>
        </w:tc>
      </w:tr>
      <w:tr w:rsidR="00145956" w14:paraId="2118BE05" w14:textId="77777777" w:rsidTr="00145956">
        <w:trPr>
          <w:trHeight w:val="38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F72360" w14:textId="2F5AF870" w:rsidR="00145956" w:rsidRDefault="00145956">
            <w:pPr>
              <w:jc w:val="center"/>
              <w:rPr>
                <w:i/>
              </w:rPr>
            </w:pPr>
            <w:r>
              <w:rPr>
                <w:i/>
              </w:rPr>
              <w:t>Optional:  Add Candy Salad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814D0CD" w14:textId="6E8B9A64" w:rsidR="00145956" w:rsidRDefault="00145956" w:rsidP="00124324">
            <w:pPr>
              <w:jc w:val="center"/>
              <w:rPr>
                <w:i/>
              </w:rPr>
            </w:pPr>
            <w:r>
              <w:rPr>
                <w:i/>
              </w:rPr>
              <w:t>$2</w:t>
            </w:r>
            <w:r w:rsidR="00124324">
              <w:rPr>
                <w:i/>
              </w:rPr>
              <w:t>5</w:t>
            </w:r>
            <w:r>
              <w:rPr>
                <w:i/>
              </w:rPr>
              <w:t xml:space="preserve"> per 10 crafters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719B016A" w14:textId="5DE7CA3E" w:rsidR="00145956" w:rsidRDefault="00145956" w:rsidP="00124324">
            <w:pPr>
              <w:jc w:val="center"/>
              <w:rPr>
                <w:i/>
              </w:rPr>
            </w:pPr>
            <w:r>
              <w:rPr>
                <w:i/>
              </w:rPr>
              <w:t>$2</w:t>
            </w:r>
            <w:r w:rsidR="00124324">
              <w:rPr>
                <w:i/>
              </w:rPr>
              <w:t>5</w:t>
            </w:r>
            <w:r>
              <w:rPr>
                <w:i/>
              </w:rPr>
              <w:t xml:space="preserve"> per 10 crafters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2924182" w14:textId="4C5E324D" w:rsidR="00145956" w:rsidRDefault="00145956" w:rsidP="00124324">
            <w:pPr>
              <w:ind w:left="2"/>
              <w:jc w:val="center"/>
              <w:rPr>
                <w:i/>
              </w:rPr>
            </w:pPr>
            <w:r>
              <w:rPr>
                <w:i/>
              </w:rPr>
              <w:t>$2</w:t>
            </w:r>
            <w:r w:rsidR="00124324">
              <w:rPr>
                <w:i/>
              </w:rPr>
              <w:t>5</w:t>
            </w:r>
            <w:r>
              <w:rPr>
                <w:i/>
              </w:rPr>
              <w:t xml:space="preserve"> per 10 crafters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1FE7F7C3" w14:textId="629E9EF4" w:rsidR="00145956" w:rsidRDefault="00145956" w:rsidP="00124324">
            <w:pPr>
              <w:ind w:left="1"/>
              <w:jc w:val="center"/>
              <w:rPr>
                <w:i/>
              </w:rPr>
            </w:pPr>
            <w:r>
              <w:rPr>
                <w:i/>
              </w:rPr>
              <w:t>$</w:t>
            </w:r>
            <w:r w:rsidR="00124324">
              <w:rPr>
                <w:i/>
              </w:rPr>
              <w:t>25</w:t>
            </w:r>
            <w:r>
              <w:rPr>
                <w:i/>
              </w:rPr>
              <w:t xml:space="preserve"> per 10 crafters</w:t>
            </w:r>
          </w:p>
        </w:tc>
      </w:tr>
    </w:tbl>
    <w:p w14:paraId="0B350ECC" w14:textId="77777777" w:rsidR="00124324" w:rsidRDefault="00124324" w:rsidP="00145956">
      <w:pPr>
        <w:pStyle w:val="ListParagraph"/>
        <w:spacing w:after="0" w:line="242" w:lineRule="auto"/>
        <w:ind w:left="-223" w:right="362"/>
        <w:jc w:val="center"/>
        <w:rPr>
          <w:b/>
          <w:sz w:val="24"/>
        </w:rPr>
      </w:pPr>
    </w:p>
    <w:p w14:paraId="710B1254" w14:textId="0D8FFED8" w:rsidR="00A91C24" w:rsidRDefault="00145956" w:rsidP="00145956">
      <w:pPr>
        <w:pStyle w:val="ListParagraph"/>
        <w:spacing w:after="0" w:line="242" w:lineRule="auto"/>
        <w:ind w:left="-223" w:right="362"/>
        <w:jc w:val="center"/>
      </w:pPr>
      <w:r>
        <w:rPr>
          <w:b/>
          <w:sz w:val="24"/>
        </w:rPr>
        <w:t>*</w:t>
      </w:r>
      <w:r w:rsidR="00607007" w:rsidRPr="00145956">
        <w:rPr>
          <w:b/>
          <w:sz w:val="24"/>
        </w:rPr>
        <w:t xml:space="preserve">Add an extra $50 if guest count is over 15 </w:t>
      </w:r>
      <w:r w:rsidRPr="00145956">
        <w:rPr>
          <w:b/>
          <w:sz w:val="24"/>
        </w:rPr>
        <w:t>crafters. Add an additional $150 for parties</w:t>
      </w:r>
      <w:r w:rsidR="00607007" w:rsidRPr="00145956">
        <w:rPr>
          <w:b/>
          <w:sz w:val="24"/>
        </w:rPr>
        <w:t xml:space="preserve"> </w:t>
      </w:r>
      <w:r w:rsidRPr="00145956">
        <w:rPr>
          <w:b/>
          <w:sz w:val="24"/>
        </w:rPr>
        <w:t xml:space="preserve">away from </w:t>
      </w:r>
      <w:r w:rsidR="00607007" w:rsidRPr="00145956">
        <w:rPr>
          <w:b/>
          <w:sz w:val="24"/>
        </w:rPr>
        <w:t>Lab.</w:t>
      </w:r>
    </w:p>
    <w:p w14:paraId="71272F68" w14:textId="4FE39D7E" w:rsidR="00145956" w:rsidRDefault="00607007" w:rsidP="00145956">
      <w:pPr>
        <w:spacing w:after="44"/>
        <w:ind w:right="5"/>
        <w:jc w:val="center"/>
      </w:pPr>
      <w:r>
        <w:rPr>
          <w:b/>
          <w:sz w:val="24"/>
        </w:rPr>
        <w:t xml:space="preserve">Call with questions or to reserve:  (610) </w:t>
      </w:r>
      <w:r w:rsidR="00124324">
        <w:rPr>
          <w:b/>
          <w:sz w:val="24"/>
        </w:rPr>
        <w:t>639-9460</w:t>
      </w:r>
      <w:r>
        <w:rPr>
          <w:b/>
          <w:sz w:val="24"/>
        </w:rPr>
        <w:t xml:space="preserve"> or email:  </w:t>
      </w:r>
      <w:hyperlink r:id="rId11" w:history="1">
        <w:r w:rsidR="00145956" w:rsidRPr="005207DC">
          <w:rPr>
            <w:rStyle w:val="Hyperlink"/>
            <w:b/>
            <w:sz w:val="24"/>
            <w:u w:color="0000FF"/>
          </w:rPr>
          <w:t>ilyse@theCandyLaboratory.com</w:t>
        </w:r>
      </w:hyperlink>
    </w:p>
    <w:p w14:paraId="77AD254A" w14:textId="557F43F6" w:rsidR="00BC21CE" w:rsidRDefault="0085282B" w:rsidP="00BC21CE">
      <w:pPr>
        <w:pStyle w:val="Heading1"/>
        <w:numPr>
          <w:ilvl w:val="0"/>
          <w:numId w:val="3"/>
        </w:numPr>
        <w:ind w:right="0"/>
        <w:jc w:val="center"/>
      </w:pPr>
      <w:r>
        <w:t xml:space="preserve"> </w:t>
      </w:r>
      <w:bookmarkStart w:id="0" w:name="_GoBack"/>
      <w:bookmarkEnd w:id="0"/>
      <w:r w:rsidR="00BC21CE">
        <w:t>Haverford Ave., Narberth</w:t>
      </w:r>
      <w:r w:rsidR="00607007">
        <w:t xml:space="preserve">, PA * </w:t>
      </w:r>
      <w:r w:rsidR="00124324">
        <w:t>104 Walnut St</w:t>
      </w:r>
      <w:r w:rsidR="00607007">
        <w:t>., Haddonfield, NJ</w:t>
      </w:r>
    </w:p>
    <w:p w14:paraId="1746778C" w14:textId="1608CC73" w:rsidR="00A91C24" w:rsidRDefault="00BC21CE" w:rsidP="00BC21CE">
      <w:pPr>
        <w:pStyle w:val="Heading1"/>
        <w:numPr>
          <w:ilvl w:val="0"/>
          <w:numId w:val="0"/>
        </w:numPr>
        <w:ind w:left="559" w:right="0"/>
        <w:jc w:val="center"/>
      </w:pPr>
      <w:r>
        <w:t xml:space="preserve">Abington Art Center: </w:t>
      </w:r>
      <w:r w:rsidRPr="00BC21CE">
        <w:rPr>
          <w:rFonts w:cs="Arial"/>
          <w:szCs w:val="28"/>
          <w:shd w:val="clear" w:color="auto" w:fill="FFFFFF"/>
        </w:rPr>
        <w:t>515 Meetinghouse Rd, Jenkintown</w:t>
      </w:r>
    </w:p>
    <w:sectPr w:rsidR="00A91C24" w:rsidSect="00251904">
      <w:pgSz w:w="15840" w:h="12240" w:orient="landscape"/>
      <w:pgMar w:top="720" w:right="108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7CE7"/>
    <w:multiLevelType w:val="hybridMultilevel"/>
    <w:tmpl w:val="3750729E"/>
    <w:lvl w:ilvl="0" w:tplc="A288D1E0">
      <w:start w:val="222"/>
      <w:numFmt w:val="decimal"/>
      <w:lvlText w:val="%1"/>
      <w:lvlJc w:val="left"/>
      <w:pPr>
        <w:ind w:left="1234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9" w:hanging="360"/>
      </w:pPr>
    </w:lvl>
    <w:lvl w:ilvl="2" w:tplc="0409001B" w:tentative="1">
      <w:start w:val="1"/>
      <w:numFmt w:val="lowerRoman"/>
      <w:lvlText w:val="%3."/>
      <w:lvlJc w:val="right"/>
      <w:pPr>
        <w:ind w:left="2359" w:hanging="180"/>
      </w:pPr>
    </w:lvl>
    <w:lvl w:ilvl="3" w:tplc="0409000F" w:tentative="1">
      <w:start w:val="1"/>
      <w:numFmt w:val="decimal"/>
      <w:lvlText w:val="%4."/>
      <w:lvlJc w:val="left"/>
      <w:pPr>
        <w:ind w:left="3079" w:hanging="360"/>
      </w:pPr>
    </w:lvl>
    <w:lvl w:ilvl="4" w:tplc="04090019" w:tentative="1">
      <w:start w:val="1"/>
      <w:numFmt w:val="lowerLetter"/>
      <w:lvlText w:val="%5."/>
      <w:lvlJc w:val="left"/>
      <w:pPr>
        <w:ind w:left="3799" w:hanging="360"/>
      </w:pPr>
    </w:lvl>
    <w:lvl w:ilvl="5" w:tplc="0409001B" w:tentative="1">
      <w:start w:val="1"/>
      <w:numFmt w:val="lowerRoman"/>
      <w:lvlText w:val="%6."/>
      <w:lvlJc w:val="right"/>
      <w:pPr>
        <w:ind w:left="4519" w:hanging="180"/>
      </w:pPr>
    </w:lvl>
    <w:lvl w:ilvl="6" w:tplc="0409000F" w:tentative="1">
      <w:start w:val="1"/>
      <w:numFmt w:val="decimal"/>
      <w:lvlText w:val="%7."/>
      <w:lvlJc w:val="left"/>
      <w:pPr>
        <w:ind w:left="5239" w:hanging="360"/>
      </w:pPr>
    </w:lvl>
    <w:lvl w:ilvl="7" w:tplc="04090019" w:tentative="1">
      <w:start w:val="1"/>
      <w:numFmt w:val="lowerLetter"/>
      <w:lvlText w:val="%8."/>
      <w:lvlJc w:val="left"/>
      <w:pPr>
        <w:ind w:left="5959" w:hanging="360"/>
      </w:pPr>
    </w:lvl>
    <w:lvl w:ilvl="8" w:tplc="04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">
    <w:nsid w:val="56E30B42"/>
    <w:multiLevelType w:val="hybridMultilevel"/>
    <w:tmpl w:val="191474EC"/>
    <w:lvl w:ilvl="0" w:tplc="1480E492">
      <w:start w:val="22"/>
      <w:numFmt w:val="decimal"/>
      <w:pStyle w:val="Heading1"/>
      <w:lvlText w:val="%1"/>
      <w:lvlJc w:val="left"/>
      <w:pPr>
        <w:ind w:left="0"/>
      </w:pPr>
      <w:rPr>
        <w:rFonts w:ascii="Ravie" w:eastAsia="Ravie" w:hAnsi="Ravie" w:cs="Ravie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868698">
      <w:start w:val="1"/>
      <w:numFmt w:val="lowerLetter"/>
      <w:lvlText w:val="%2"/>
      <w:lvlJc w:val="left"/>
      <w:pPr>
        <w:ind w:left="1080"/>
      </w:pPr>
      <w:rPr>
        <w:rFonts w:ascii="Ravie" w:eastAsia="Ravie" w:hAnsi="Ravie" w:cs="Ravie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EC9604">
      <w:start w:val="1"/>
      <w:numFmt w:val="lowerRoman"/>
      <w:lvlText w:val="%3"/>
      <w:lvlJc w:val="left"/>
      <w:pPr>
        <w:ind w:left="1800"/>
      </w:pPr>
      <w:rPr>
        <w:rFonts w:ascii="Ravie" w:eastAsia="Ravie" w:hAnsi="Ravie" w:cs="Ravie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168976">
      <w:start w:val="1"/>
      <w:numFmt w:val="decimal"/>
      <w:lvlText w:val="%4"/>
      <w:lvlJc w:val="left"/>
      <w:pPr>
        <w:ind w:left="2520"/>
      </w:pPr>
      <w:rPr>
        <w:rFonts w:ascii="Ravie" w:eastAsia="Ravie" w:hAnsi="Ravie" w:cs="Ravie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E0579E">
      <w:start w:val="1"/>
      <w:numFmt w:val="lowerLetter"/>
      <w:lvlText w:val="%5"/>
      <w:lvlJc w:val="left"/>
      <w:pPr>
        <w:ind w:left="3240"/>
      </w:pPr>
      <w:rPr>
        <w:rFonts w:ascii="Ravie" w:eastAsia="Ravie" w:hAnsi="Ravie" w:cs="Ravie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BE55A6">
      <w:start w:val="1"/>
      <w:numFmt w:val="lowerRoman"/>
      <w:lvlText w:val="%6"/>
      <w:lvlJc w:val="left"/>
      <w:pPr>
        <w:ind w:left="3960"/>
      </w:pPr>
      <w:rPr>
        <w:rFonts w:ascii="Ravie" w:eastAsia="Ravie" w:hAnsi="Ravie" w:cs="Ravie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7E5D80">
      <w:start w:val="1"/>
      <w:numFmt w:val="decimal"/>
      <w:lvlText w:val="%7"/>
      <w:lvlJc w:val="left"/>
      <w:pPr>
        <w:ind w:left="4680"/>
      </w:pPr>
      <w:rPr>
        <w:rFonts w:ascii="Ravie" w:eastAsia="Ravie" w:hAnsi="Ravie" w:cs="Ravie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7864E4">
      <w:start w:val="1"/>
      <w:numFmt w:val="lowerLetter"/>
      <w:lvlText w:val="%8"/>
      <w:lvlJc w:val="left"/>
      <w:pPr>
        <w:ind w:left="5400"/>
      </w:pPr>
      <w:rPr>
        <w:rFonts w:ascii="Ravie" w:eastAsia="Ravie" w:hAnsi="Ravie" w:cs="Ravie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8A72B6">
      <w:start w:val="1"/>
      <w:numFmt w:val="lowerRoman"/>
      <w:lvlText w:val="%9"/>
      <w:lvlJc w:val="left"/>
      <w:pPr>
        <w:ind w:left="6120"/>
      </w:pPr>
      <w:rPr>
        <w:rFonts w:ascii="Ravie" w:eastAsia="Ravie" w:hAnsi="Ravie" w:cs="Ravie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2720184"/>
    <w:multiLevelType w:val="hybridMultilevel"/>
    <w:tmpl w:val="1448898A"/>
    <w:lvl w:ilvl="0" w:tplc="4EEC4E1C">
      <w:numFmt w:val="bullet"/>
      <w:lvlText w:val=""/>
      <w:lvlJc w:val="left"/>
      <w:pPr>
        <w:ind w:left="-223" w:hanging="360"/>
      </w:pPr>
      <w:rPr>
        <w:rFonts w:ascii="Symbol" w:eastAsia="Calibri" w:hAnsi="Symbol" w:cs="Calibr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24"/>
    <w:rsid w:val="000C5BE6"/>
    <w:rsid w:val="00124324"/>
    <w:rsid w:val="00145956"/>
    <w:rsid w:val="00216F1F"/>
    <w:rsid w:val="00251904"/>
    <w:rsid w:val="00273112"/>
    <w:rsid w:val="002E5024"/>
    <w:rsid w:val="00607007"/>
    <w:rsid w:val="00696356"/>
    <w:rsid w:val="0085282B"/>
    <w:rsid w:val="00A91C24"/>
    <w:rsid w:val="00BB5748"/>
    <w:rsid w:val="00BC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D4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0" w:line="259" w:lineRule="auto"/>
      <w:ind w:right="363"/>
      <w:outlineLvl w:val="0"/>
    </w:pPr>
    <w:rPr>
      <w:rFonts w:ascii="Ravie" w:eastAsia="Ravie" w:hAnsi="Ravie" w:cs="Ravie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Ravie" w:eastAsia="Ravie" w:hAnsi="Ravie" w:cs="Ravie"/>
      <w:color w:val="FF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5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956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459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5956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0" w:line="259" w:lineRule="auto"/>
      <w:ind w:right="363"/>
      <w:outlineLvl w:val="0"/>
    </w:pPr>
    <w:rPr>
      <w:rFonts w:ascii="Ravie" w:eastAsia="Ravie" w:hAnsi="Ravie" w:cs="Ravie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Ravie" w:eastAsia="Ravie" w:hAnsi="Ravie" w:cs="Ravie"/>
      <w:color w:val="FF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5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956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459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595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mailto:ilyse@theCandyLaboratory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Ilyse Shapiro</dc:creator>
  <cp:lastModifiedBy>Ilyse</cp:lastModifiedBy>
  <cp:revision>3</cp:revision>
  <cp:lastPrinted>2026-02-02T17:21:00Z</cp:lastPrinted>
  <dcterms:created xsi:type="dcterms:W3CDTF">2026-02-02T17:21:00Z</dcterms:created>
  <dcterms:modified xsi:type="dcterms:W3CDTF">2026-02-02T17:21:00Z</dcterms:modified>
</cp:coreProperties>
</file>